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FB57" w14:textId="77777777" w:rsidR="00D05FD1" w:rsidRDefault="00D05FD1" w:rsidP="00D05F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CONCURSO PÚBLICO </w:t>
      </w:r>
      <w:r>
        <w:rPr>
          <w:b/>
          <w:color w:val="333333"/>
          <w:sz w:val="24"/>
          <w:szCs w:val="24"/>
        </w:rPr>
        <w:t>CARGO PROFESIONAL COMUNAL</w:t>
      </w:r>
    </w:p>
    <w:p w14:paraId="2061F18E" w14:textId="77777777" w:rsidR="00D05FD1" w:rsidRDefault="00D05FD1" w:rsidP="00D05FD1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14:paraId="687C89DC" w14:textId="77777777" w:rsidR="00D05FD1" w:rsidRDefault="00D05FD1" w:rsidP="00D05FD1">
      <w:pPr>
        <w:spacing w:after="0" w:line="240" w:lineRule="auto"/>
        <w:jc w:val="both"/>
        <w:rPr>
          <w:b/>
          <w:color w:val="333333"/>
          <w:sz w:val="24"/>
          <w:szCs w:val="24"/>
        </w:rPr>
      </w:pPr>
    </w:p>
    <w:p w14:paraId="0CC19C62" w14:textId="77777777" w:rsidR="00D05FD1" w:rsidRDefault="00D05FD1" w:rsidP="00D05FD1">
      <w:pPr>
        <w:numPr>
          <w:ilvl w:val="0"/>
          <w:numId w:val="1"/>
        </w:numPr>
        <w:spacing w:after="0" w:line="240" w:lineRule="auto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IDENTIFICACIÓN DEL CARGO:</w:t>
      </w:r>
    </w:p>
    <w:p w14:paraId="7A991ECF" w14:textId="77777777" w:rsidR="00D05FD1" w:rsidRDefault="00D05FD1" w:rsidP="00D05FD1">
      <w:pPr>
        <w:spacing w:after="0" w:line="240" w:lineRule="auto"/>
        <w:ind w:left="1080"/>
        <w:jc w:val="both"/>
        <w:rPr>
          <w:b/>
          <w:color w:val="333333"/>
          <w:sz w:val="24"/>
          <w:szCs w:val="24"/>
        </w:rPr>
      </w:pPr>
    </w:p>
    <w:tbl>
      <w:tblPr>
        <w:tblW w:w="10376" w:type="dxa"/>
        <w:tblInd w:w="-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7759"/>
      </w:tblGrid>
      <w:tr w:rsidR="00D05FD1" w14:paraId="3D6F61A3" w14:textId="77777777" w:rsidTr="003A0629">
        <w:trPr>
          <w:trHeight w:val="462"/>
        </w:trPr>
        <w:tc>
          <w:tcPr>
            <w:tcW w:w="2617" w:type="dxa"/>
          </w:tcPr>
          <w:p w14:paraId="5F3FE8C7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</w:p>
          <w:p w14:paraId="31D2049E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Nombre del cargo</w:t>
            </w:r>
          </w:p>
          <w:p w14:paraId="6107F192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7759" w:type="dxa"/>
            <w:shd w:val="clear" w:color="auto" w:fill="auto"/>
          </w:tcPr>
          <w:p w14:paraId="08CB5585" w14:textId="77777777" w:rsidR="00D05FD1" w:rsidRDefault="00D05FD1" w:rsidP="00143764">
            <w:pPr>
              <w:keepNext/>
              <w:spacing w:after="0" w:line="240" w:lineRule="auto"/>
              <w:ind w:right="-603"/>
              <w:rPr>
                <w:b/>
                <w:color w:val="333333"/>
                <w:sz w:val="24"/>
                <w:szCs w:val="24"/>
              </w:rPr>
            </w:pPr>
          </w:p>
          <w:p w14:paraId="7B9C7CDF" w14:textId="77777777" w:rsidR="00D05FD1" w:rsidRDefault="00D05FD1" w:rsidP="00143764">
            <w:pPr>
              <w:keepNext/>
              <w:spacing w:after="0" w:line="240" w:lineRule="auto"/>
              <w:ind w:right="-603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Profesional Equipo Previene </w:t>
            </w:r>
          </w:p>
        </w:tc>
      </w:tr>
      <w:tr w:rsidR="00D05FD1" w14:paraId="2D3EB752" w14:textId="77777777" w:rsidTr="00143764">
        <w:trPr>
          <w:trHeight w:val="297"/>
        </w:trPr>
        <w:tc>
          <w:tcPr>
            <w:tcW w:w="2617" w:type="dxa"/>
          </w:tcPr>
          <w:p w14:paraId="75016FF8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Jefatura Directa  </w:t>
            </w:r>
          </w:p>
        </w:tc>
        <w:tc>
          <w:tcPr>
            <w:tcW w:w="7759" w:type="dxa"/>
          </w:tcPr>
          <w:p w14:paraId="5331816B" w14:textId="77777777" w:rsidR="00D05FD1" w:rsidRDefault="00D05FD1" w:rsidP="00143764">
            <w:pPr>
              <w:spacing w:after="0" w:line="240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Coordinador/a Comunal Equipo Previene</w:t>
            </w:r>
          </w:p>
        </w:tc>
      </w:tr>
      <w:tr w:rsidR="00D05FD1" w14:paraId="57CC1372" w14:textId="77777777" w:rsidTr="00143764">
        <w:trPr>
          <w:trHeight w:val="315"/>
        </w:trPr>
        <w:tc>
          <w:tcPr>
            <w:tcW w:w="2617" w:type="dxa"/>
          </w:tcPr>
          <w:p w14:paraId="5A0B8946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Personal a cargo </w:t>
            </w:r>
          </w:p>
        </w:tc>
        <w:tc>
          <w:tcPr>
            <w:tcW w:w="7759" w:type="dxa"/>
          </w:tcPr>
          <w:p w14:paraId="079E1D06" w14:textId="77777777" w:rsidR="00D05FD1" w:rsidRDefault="00D05FD1" w:rsidP="0014376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D05FD1" w14:paraId="5B318FB8" w14:textId="77777777" w:rsidTr="00143764">
        <w:trPr>
          <w:trHeight w:val="388"/>
        </w:trPr>
        <w:tc>
          <w:tcPr>
            <w:tcW w:w="2617" w:type="dxa"/>
          </w:tcPr>
          <w:p w14:paraId="4B12D2F5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Maneja presupuesto </w:t>
            </w:r>
          </w:p>
        </w:tc>
        <w:tc>
          <w:tcPr>
            <w:tcW w:w="7759" w:type="dxa"/>
          </w:tcPr>
          <w:p w14:paraId="2C33D2FA" w14:textId="77777777" w:rsidR="00D05FD1" w:rsidRDefault="00D05FD1" w:rsidP="0014376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D05FD1" w14:paraId="62BE8B4C" w14:textId="77777777" w:rsidTr="00143764">
        <w:trPr>
          <w:trHeight w:val="388"/>
        </w:trPr>
        <w:tc>
          <w:tcPr>
            <w:tcW w:w="2617" w:type="dxa"/>
          </w:tcPr>
          <w:p w14:paraId="176369F3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Región</w:t>
            </w:r>
          </w:p>
        </w:tc>
        <w:tc>
          <w:tcPr>
            <w:tcW w:w="7759" w:type="dxa"/>
          </w:tcPr>
          <w:p w14:paraId="5BE45C87" w14:textId="2B59AD96" w:rsidR="00D05FD1" w:rsidRDefault="00594836" w:rsidP="0014376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Los Ríos</w:t>
            </w:r>
          </w:p>
        </w:tc>
      </w:tr>
      <w:tr w:rsidR="00D05FD1" w14:paraId="354BDC33" w14:textId="77777777" w:rsidTr="00143764">
        <w:trPr>
          <w:trHeight w:val="388"/>
        </w:trPr>
        <w:tc>
          <w:tcPr>
            <w:tcW w:w="2617" w:type="dxa"/>
          </w:tcPr>
          <w:p w14:paraId="42F2BDCC" w14:textId="77777777" w:rsidR="00D05FD1" w:rsidRDefault="00D05FD1" w:rsidP="00143764">
            <w:pPr>
              <w:widowControl w:val="0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Comuna</w:t>
            </w:r>
          </w:p>
        </w:tc>
        <w:tc>
          <w:tcPr>
            <w:tcW w:w="7759" w:type="dxa"/>
          </w:tcPr>
          <w:p w14:paraId="7568171E" w14:textId="6A82C0F1" w:rsidR="00D05FD1" w:rsidRDefault="00594836" w:rsidP="0014376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Rio Bueno</w:t>
            </w:r>
          </w:p>
        </w:tc>
      </w:tr>
    </w:tbl>
    <w:p w14:paraId="3A4B6592" w14:textId="77777777" w:rsidR="00D05FD1" w:rsidRDefault="00D05FD1" w:rsidP="00D05FD1">
      <w:pPr>
        <w:spacing w:after="0" w:line="240" w:lineRule="auto"/>
        <w:jc w:val="both"/>
        <w:rPr>
          <w:b/>
          <w:color w:val="333333"/>
          <w:sz w:val="24"/>
          <w:szCs w:val="24"/>
        </w:rPr>
      </w:pPr>
    </w:p>
    <w:p w14:paraId="79847218" w14:textId="77777777" w:rsidR="00D05FD1" w:rsidRDefault="00D05FD1" w:rsidP="00D05FD1">
      <w:pPr>
        <w:spacing w:after="0" w:line="240" w:lineRule="auto"/>
        <w:jc w:val="both"/>
        <w:rPr>
          <w:b/>
          <w:color w:val="333333"/>
          <w:sz w:val="24"/>
          <w:szCs w:val="24"/>
        </w:rPr>
      </w:pPr>
    </w:p>
    <w:p w14:paraId="6919FDAD" w14:textId="77777777" w:rsidR="00D05FD1" w:rsidRDefault="00D05FD1" w:rsidP="00D05FD1">
      <w:pPr>
        <w:numPr>
          <w:ilvl w:val="0"/>
          <w:numId w:val="1"/>
        </w:numPr>
        <w:spacing w:after="0" w:line="240" w:lineRule="auto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OBJETIVO DEL CARGO </w:t>
      </w:r>
    </w:p>
    <w:p w14:paraId="2525B289" w14:textId="77777777" w:rsidR="00D05FD1" w:rsidRDefault="00D05FD1" w:rsidP="00D05FD1">
      <w:pPr>
        <w:spacing w:after="0" w:line="240" w:lineRule="auto"/>
        <w:ind w:left="1080"/>
        <w:jc w:val="both"/>
        <w:rPr>
          <w:b/>
          <w:color w:val="333333"/>
          <w:sz w:val="24"/>
          <w:szCs w:val="24"/>
        </w:rPr>
      </w:pPr>
    </w:p>
    <w:tbl>
      <w:tblPr>
        <w:tblW w:w="10376" w:type="dxa"/>
        <w:tblInd w:w="-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6"/>
      </w:tblGrid>
      <w:tr w:rsidR="00D05FD1" w14:paraId="35E425E8" w14:textId="77777777" w:rsidTr="00143764">
        <w:trPr>
          <w:trHeight w:val="264"/>
        </w:trPr>
        <w:tc>
          <w:tcPr>
            <w:tcW w:w="10376" w:type="dxa"/>
            <w:shd w:val="clear" w:color="auto" w:fill="B4C6E7" w:themeFill="accent5" w:themeFillTint="66"/>
          </w:tcPr>
          <w:p w14:paraId="323EFFB2" w14:textId="77777777" w:rsidR="00D05FD1" w:rsidRDefault="00D05FD1" w:rsidP="00143764">
            <w:pPr>
              <w:spacing w:after="0" w:line="240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Objetivo del cargo</w:t>
            </w:r>
          </w:p>
        </w:tc>
      </w:tr>
      <w:tr w:rsidR="00D05FD1" w14:paraId="36C4B64E" w14:textId="77777777" w:rsidTr="00143764">
        <w:trPr>
          <w:trHeight w:val="773"/>
        </w:trPr>
        <w:tc>
          <w:tcPr>
            <w:tcW w:w="10376" w:type="dxa"/>
          </w:tcPr>
          <w:p w14:paraId="0C8F11BF" w14:textId="77777777" w:rsidR="00D05FD1" w:rsidRDefault="00D05FD1" w:rsidP="00143764">
            <w:pPr>
              <w:spacing w:after="0" w:line="240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Apoyar la adecuada implementación del sistema de gestión local para la reducción de la demanda del consumo de drogas, a través de la efectiva ejecución de la oferta programática SENDA asignada a la comuna.  Dicha implementación deberá realizarse ajustada a los diseños y lineamientos técnicos desarrollados por SENDA con una implementación sistémica, integrada, orientada a las personas, alineada con los objetivos institucionales y con pertinencia territorial.</w:t>
            </w:r>
          </w:p>
          <w:p w14:paraId="67A88568" w14:textId="77777777" w:rsidR="00D05FD1" w:rsidRDefault="00D05FD1" w:rsidP="00143764">
            <w:pPr>
              <w:spacing w:after="0" w:line="240" w:lineRule="auto"/>
              <w:jc w:val="both"/>
              <w:rPr>
                <w:color w:val="333333"/>
                <w:sz w:val="24"/>
                <w:szCs w:val="24"/>
              </w:rPr>
            </w:pPr>
          </w:p>
          <w:p w14:paraId="4712C963" w14:textId="77777777" w:rsidR="00D05FD1" w:rsidRDefault="00D05FD1" w:rsidP="00143764">
            <w:pPr>
              <w:spacing w:after="0" w:line="240" w:lineRule="auto"/>
              <w:rPr>
                <w:color w:val="333333"/>
                <w:sz w:val="24"/>
                <w:szCs w:val="24"/>
              </w:rPr>
            </w:pPr>
          </w:p>
        </w:tc>
      </w:tr>
    </w:tbl>
    <w:p w14:paraId="339291EC" w14:textId="77777777" w:rsidR="00D05FD1" w:rsidRDefault="00D05FD1" w:rsidP="00D05FD1">
      <w:pPr>
        <w:spacing w:after="0" w:line="240" w:lineRule="auto"/>
        <w:ind w:left="1080"/>
        <w:jc w:val="both"/>
        <w:rPr>
          <w:b/>
          <w:color w:val="333333"/>
          <w:sz w:val="24"/>
          <w:szCs w:val="24"/>
        </w:rPr>
      </w:pPr>
    </w:p>
    <w:p w14:paraId="18F4DE6F" w14:textId="77777777" w:rsidR="00D05FD1" w:rsidRDefault="00D05FD1" w:rsidP="00D05FD1">
      <w:pPr>
        <w:numPr>
          <w:ilvl w:val="0"/>
          <w:numId w:val="1"/>
        </w:numPr>
        <w:spacing w:after="0" w:line="240" w:lineRule="auto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PRINCIPALES FUNCIONES y RESPONSABILIDADES </w:t>
      </w:r>
    </w:p>
    <w:p w14:paraId="0505F7AF" w14:textId="77777777" w:rsidR="00D05FD1" w:rsidRDefault="00D05FD1" w:rsidP="00D05FD1">
      <w:pPr>
        <w:spacing w:after="0" w:line="240" w:lineRule="auto"/>
        <w:jc w:val="both"/>
        <w:rPr>
          <w:b/>
          <w:color w:val="333333"/>
          <w:sz w:val="24"/>
          <w:szCs w:val="24"/>
        </w:rPr>
      </w:pPr>
    </w:p>
    <w:tbl>
      <w:tblPr>
        <w:tblW w:w="10659" w:type="dxa"/>
        <w:tblInd w:w="-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9"/>
      </w:tblGrid>
      <w:tr w:rsidR="00D05FD1" w14:paraId="603FD9D8" w14:textId="77777777" w:rsidTr="00143764">
        <w:trPr>
          <w:trHeight w:val="108"/>
        </w:trPr>
        <w:tc>
          <w:tcPr>
            <w:tcW w:w="10659" w:type="dxa"/>
          </w:tcPr>
          <w:p w14:paraId="50FBA042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Contribuir en el desarrollo de diagnósticos locales, que tomen en consideración las herramientas actualmente disponibles por parte de SENDA (Índice de Focalización Comunal, Encuesta de Factores Protectores y de Riesgo en estudiantes de 2° medio- EJB) y otros datos de relevancia local. </w:t>
            </w:r>
          </w:p>
        </w:tc>
      </w:tr>
      <w:tr w:rsidR="00D05FD1" w14:paraId="4E1816C4" w14:textId="77777777" w:rsidTr="00143764">
        <w:trPr>
          <w:trHeight w:val="108"/>
        </w:trPr>
        <w:tc>
          <w:tcPr>
            <w:tcW w:w="10659" w:type="dxa"/>
          </w:tcPr>
          <w:p w14:paraId="0C951375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Facilitar a nivel comunal el desarrollo, implementación y evaluación de un Plan de Gestión </w:t>
            </w:r>
            <w:proofErr w:type="gramStart"/>
            <w:r>
              <w:rPr>
                <w:sz w:val="24"/>
                <w:szCs w:val="24"/>
              </w:rPr>
              <w:t>Preventivo  Comunal</w:t>
            </w:r>
            <w:proofErr w:type="gramEnd"/>
            <w:r>
              <w:rPr>
                <w:sz w:val="24"/>
                <w:szCs w:val="24"/>
              </w:rPr>
              <w:t xml:space="preserve"> , que focalice y articule las estrategias de intervención en reducción de la demanda según los factores detectados y en consideración a los criterios de priorización institucional.</w:t>
            </w:r>
          </w:p>
        </w:tc>
      </w:tr>
      <w:tr w:rsidR="00D05FD1" w14:paraId="420AE6C5" w14:textId="77777777" w:rsidTr="00143764">
        <w:trPr>
          <w:trHeight w:val="108"/>
        </w:trPr>
        <w:tc>
          <w:tcPr>
            <w:tcW w:w="10659" w:type="dxa"/>
          </w:tcPr>
          <w:p w14:paraId="0D2E3DF0" w14:textId="77777777" w:rsidR="00D05FD1" w:rsidRDefault="00D05FD1" w:rsidP="00143764">
            <w:pPr>
              <w:spacing w:after="0" w:line="240" w:lineRule="auto"/>
              <w:jc w:val="both"/>
              <w:rPr>
                <w:b/>
                <w:color w:val="333333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3.- Ejecutar la implementación de la oferta programática de SENDA, en espacios educativos, laborales, barriales y parentales, acorde a las orientaciones técnicas establecidas y los niveles de prevención requeridos (ambiental- universal, selectivo e indicado). Lo anterior, considerando la distribución temática asignada al equipo por la coordinación del SENDA Previene, en conjunto con SENDA Regional. </w:t>
            </w:r>
          </w:p>
        </w:tc>
      </w:tr>
      <w:tr w:rsidR="00D05FD1" w14:paraId="4492B978" w14:textId="77777777" w:rsidTr="00143764">
        <w:trPr>
          <w:trHeight w:val="108"/>
        </w:trPr>
        <w:tc>
          <w:tcPr>
            <w:tcW w:w="10659" w:type="dxa"/>
          </w:tcPr>
          <w:p w14:paraId="3743F174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4.- Ejecutar una vinculación efectiva con el entorno que permita de manera permanente, informar y sensibilizar a la comunidad sobre temáticas asociadas al consumo de alcohol y de otras drogas en la comuna y sus consecuencias sociosanitarias. </w:t>
            </w:r>
          </w:p>
        </w:tc>
      </w:tr>
      <w:tr w:rsidR="00D05FD1" w14:paraId="3ACB0995" w14:textId="77777777" w:rsidTr="00143764">
        <w:trPr>
          <w:trHeight w:val="108"/>
        </w:trPr>
        <w:tc>
          <w:tcPr>
            <w:tcW w:w="10659" w:type="dxa"/>
          </w:tcPr>
          <w:p w14:paraId="4BE211A0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Facilitar la participación del </w:t>
            </w:r>
            <w:proofErr w:type="spellStart"/>
            <w:r>
              <w:rPr>
                <w:sz w:val="24"/>
                <w:szCs w:val="24"/>
              </w:rPr>
              <w:t>intersector</w:t>
            </w:r>
            <w:proofErr w:type="spellEnd"/>
            <w:r>
              <w:rPr>
                <w:sz w:val="24"/>
                <w:szCs w:val="24"/>
              </w:rPr>
              <w:t xml:space="preserve"> (MIDESO, MINSAL, Municipios, Redes Institucionales y Temáticas, </w:t>
            </w:r>
            <w:proofErr w:type="spellStart"/>
            <w:r>
              <w:rPr>
                <w:sz w:val="24"/>
                <w:szCs w:val="24"/>
              </w:rPr>
              <w:t>ONGs</w:t>
            </w:r>
            <w:proofErr w:type="spellEnd"/>
            <w:r>
              <w:rPr>
                <w:sz w:val="24"/>
                <w:szCs w:val="24"/>
              </w:rPr>
              <w:t>, etc.) y de las organizaciones sociales y comunitarias en mesas de trabajo relativas a los distintos espacios de desarrollo de reducción de la demanda, fomentando el trabajo colaborativo para el abordaje integral de la prevención del consumo de drogas y alcohol, en concordancia con el Plan de Acción de la Estrategia Nacional de Drogas y la mesa intersectorial comunal.</w:t>
            </w:r>
          </w:p>
        </w:tc>
      </w:tr>
      <w:tr w:rsidR="00D05FD1" w14:paraId="73D93B3B" w14:textId="77777777" w:rsidTr="00143764">
        <w:trPr>
          <w:trHeight w:val="62"/>
        </w:trPr>
        <w:tc>
          <w:tcPr>
            <w:tcW w:w="10659" w:type="dxa"/>
          </w:tcPr>
          <w:p w14:paraId="1A3B6688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Mantener actualizados los sistemas de registro y monitoreo de la implementación programática institucional (SISPREV, SIGTE u otros que la institución defina, considerando los cronogramas establecidos para tal efecto. </w:t>
            </w:r>
          </w:p>
        </w:tc>
      </w:tr>
      <w:tr w:rsidR="00D05FD1" w14:paraId="0A1438DD" w14:textId="77777777" w:rsidTr="00143764">
        <w:trPr>
          <w:trHeight w:val="67"/>
        </w:trPr>
        <w:tc>
          <w:tcPr>
            <w:tcW w:w="10659" w:type="dxa"/>
          </w:tcPr>
          <w:p w14:paraId="6FC23FBD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7.- Apoyar gestiones de procesos administrativos de la implementación de programas SENDA a requerimiento de la coordinación comunal SENDA PREVIENE. </w:t>
            </w:r>
          </w:p>
        </w:tc>
      </w:tr>
      <w:tr w:rsidR="00D05FD1" w14:paraId="675D6BE3" w14:textId="77777777" w:rsidTr="00143764">
        <w:trPr>
          <w:trHeight w:val="108"/>
        </w:trPr>
        <w:tc>
          <w:tcPr>
            <w:tcW w:w="10659" w:type="dxa"/>
          </w:tcPr>
          <w:p w14:paraId="44D62BDC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8.- Participar activamente en las instancias de capacitación provistas por SENDA y según los lineamientos de desarrollo profesional que el Servicio establece para el cargo. Mantenerse actualizado en temáticas transversales de los cursos de la academia SENDA</w:t>
            </w:r>
          </w:p>
        </w:tc>
      </w:tr>
      <w:tr w:rsidR="00D05FD1" w14:paraId="6B0E2A15" w14:textId="77777777" w:rsidTr="00143764">
        <w:trPr>
          <w:trHeight w:val="70"/>
        </w:trPr>
        <w:tc>
          <w:tcPr>
            <w:tcW w:w="10659" w:type="dxa"/>
            <w:shd w:val="clear" w:color="auto" w:fill="auto"/>
          </w:tcPr>
          <w:p w14:paraId="0600E2EC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9.- Aplicar adecuada, responsable y éticamente instrumentos para determinar líneas de trabajo y acompañamiento a organizaciones o usuarios. </w:t>
            </w:r>
          </w:p>
        </w:tc>
      </w:tr>
      <w:tr w:rsidR="00D05FD1" w14:paraId="2F0523FD" w14:textId="77777777" w:rsidTr="00143764">
        <w:trPr>
          <w:trHeight w:val="46"/>
        </w:trPr>
        <w:tc>
          <w:tcPr>
            <w:tcW w:w="10659" w:type="dxa"/>
            <w:shd w:val="clear" w:color="auto" w:fill="auto"/>
          </w:tcPr>
          <w:p w14:paraId="19716A3B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10.- Elaborar y/o actualizar catastro y coordinación con redes de la comunidad.</w:t>
            </w:r>
          </w:p>
        </w:tc>
      </w:tr>
      <w:tr w:rsidR="00D05FD1" w14:paraId="56E21B23" w14:textId="77777777" w:rsidTr="00143764">
        <w:trPr>
          <w:trHeight w:val="70"/>
        </w:trPr>
        <w:tc>
          <w:tcPr>
            <w:tcW w:w="10659" w:type="dxa"/>
            <w:shd w:val="clear" w:color="auto" w:fill="auto"/>
          </w:tcPr>
          <w:p w14:paraId="7342707B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11.- Ejecutar intervenciones con comunidades en terreno, de manera sistemática de acuerdo a los lineamientos técnicos definidos por SENDA.</w:t>
            </w:r>
          </w:p>
        </w:tc>
      </w:tr>
    </w:tbl>
    <w:p w14:paraId="3B3802AE" w14:textId="77777777" w:rsidR="00D05FD1" w:rsidRDefault="00D05FD1" w:rsidP="00D05FD1">
      <w:pPr>
        <w:rPr>
          <w:rFonts w:ascii="Verdana" w:eastAsia="Verdana" w:hAnsi="Verdana" w:cs="Verdana"/>
          <w:b/>
          <w:sz w:val="16"/>
          <w:szCs w:val="16"/>
        </w:rPr>
      </w:pPr>
    </w:p>
    <w:p w14:paraId="6ECB9570" w14:textId="77777777" w:rsidR="00D05FD1" w:rsidRDefault="00D05FD1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1330EDCA" w14:textId="77777777" w:rsidR="00D05FD1" w:rsidRDefault="00D05FD1" w:rsidP="00D05FD1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REQUISITOS DEL CARGO</w:t>
      </w:r>
    </w:p>
    <w:p w14:paraId="571F1AD9" w14:textId="77777777" w:rsidR="00D05FD1" w:rsidRDefault="00D05FD1" w:rsidP="00D05FD1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10717" w:type="dxa"/>
        <w:tblInd w:w="-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1701"/>
        <w:gridCol w:w="6804"/>
      </w:tblGrid>
      <w:tr w:rsidR="00D05FD1" w14:paraId="35649944" w14:textId="77777777" w:rsidTr="00143764">
        <w:trPr>
          <w:trHeight w:val="781"/>
        </w:trPr>
        <w:tc>
          <w:tcPr>
            <w:tcW w:w="2212" w:type="dxa"/>
            <w:vMerge w:val="restart"/>
            <w:shd w:val="clear" w:color="auto" w:fill="B4C6E7" w:themeFill="accent5" w:themeFillTint="66"/>
          </w:tcPr>
          <w:p w14:paraId="5F55E713" w14:textId="77777777" w:rsidR="00D05FD1" w:rsidRDefault="00D05FD1" w:rsidP="0014376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Estudios/formación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7D8EA17C" w14:textId="77777777" w:rsidR="00D05FD1" w:rsidRDefault="00D05FD1" w:rsidP="00143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Nivel educacional requerido</w:t>
            </w:r>
          </w:p>
        </w:tc>
        <w:tc>
          <w:tcPr>
            <w:tcW w:w="6804" w:type="dxa"/>
            <w:vAlign w:val="center"/>
          </w:tcPr>
          <w:p w14:paraId="63D60D3A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profesional de una carrera de al menos 10 semestres de duración, otorgado por una universidad o instituto profesional del Estado o reconocido por éste o aquellos validados en Chile de acuerdo a la legislación vigente, de las ciencias sociales. Experiencia previa profesional de al menos 1 año en sector público o privado. </w:t>
            </w:r>
          </w:p>
          <w:p w14:paraId="25C65B97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5B46A73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profesional de una carrera de, al menos 8 semestres de duración, otorgado por una universidad o instituto profesional del Estado o reconocido por éste o aquellos validados en Chile de acuerdo a la legislación vigente, de las ciencias sociales. Experiencia previa de profesional de al menos 2 años en el sector público o privado. Se requerirá solo un año de experiencia en el caso de poseer un grado académico de Magíster o Doctor. </w:t>
            </w:r>
          </w:p>
        </w:tc>
      </w:tr>
      <w:tr w:rsidR="00D05FD1" w14:paraId="1A8B7141" w14:textId="77777777" w:rsidTr="00143764">
        <w:trPr>
          <w:trHeight w:val="781"/>
        </w:trPr>
        <w:tc>
          <w:tcPr>
            <w:tcW w:w="2212" w:type="dxa"/>
            <w:vMerge/>
            <w:shd w:val="clear" w:color="auto" w:fill="B4C6E7" w:themeFill="accent5" w:themeFillTint="66"/>
          </w:tcPr>
          <w:p w14:paraId="6F589739" w14:textId="77777777" w:rsidR="00D05FD1" w:rsidRDefault="00D05FD1" w:rsidP="00143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34AE5786" w14:textId="77777777" w:rsidR="00D05FD1" w:rsidRDefault="00D05FD1" w:rsidP="00143764">
            <w:pPr>
              <w:widowControl w:val="0"/>
              <w:spacing w:after="3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Estudios académicos</w:t>
            </w:r>
          </w:p>
        </w:tc>
        <w:tc>
          <w:tcPr>
            <w:tcW w:w="6804" w:type="dxa"/>
            <w:vAlign w:val="center"/>
          </w:tcPr>
          <w:p w14:paraId="1F608639" w14:textId="77777777" w:rsidR="00D05FD1" w:rsidRDefault="00D05FD1" w:rsidP="00143764">
            <w:pPr>
              <w:widowControl w:val="0"/>
              <w:spacing w:after="3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preferencia carreras del área de las ciencias sociales como, por ejemplo: </w:t>
            </w:r>
          </w:p>
          <w:p w14:paraId="550A0AAD" w14:textId="77777777" w:rsidR="00D05FD1" w:rsidRDefault="00D05FD1" w:rsidP="00D05FD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Psicología </w:t>
            </w:r>
          </w:p>
          <w:p w14:paraId="7D48841B" w14:textId="77777777" w:rsidR="00D05FD1" w:rsidRDefault="00D05FD1" w:rsidP="00D05FD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Social</w:t>
            </w:r>
          </w:p>
          <w:p w14:paraId="62010A46" w14:textId="77777777" w:rsidR="00D05FD1" w:rsidRDefault="00D05FD1" w:rsidP="00D05FD1">
            <w:pPr>
              <w:widowControl w:val="0"/>
              <w:numPr>
                <w:ilvl w:val="0"/>
                <w:numId w:val="2"/>
              </w:numPr>
              <w:spacing w:after="3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Sociología</w:t>
            </w:r>
          </w:p>
          <w:p w14:paraId="5CF4130B" w14:textId="77777777" w:rsidR="00D05FD1" w:rsidRDefault="00D05FD1" w:rsidP="00143764">
            <w:pPr>
              <w:widowControl w:val="0"/>
              <w:spacing w:after="3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Otras afines: docente, educador, educador social, antropólogo, terapeuta ocupacional.</w:t>
            </w:r>
          </w:p>
        </w:tc>
      </w:tr>
      <w:tr w:rsidR="00D05FD1" w14:paraId="51984DB3" w14:textId="77777777" w:rsidTr="00143764">
        <w:trPr>
          <w:trHeight w:val="781"/>
        </w:trPr>
        <w:tc>
          <w:tcPr>
            <w:tcW w:w="2212" w:type="dxa"/>
            <w:vMerge/>
            <w:shd w:val="clear" w:color="auto" w:fill="BDD6EE" w:themeFill="accent1" w:themeFillTint="66"/>
          </w:tcPr>
          <w:p w14:paraId="72847F6F" w14:textId="77777777" w:rsidR="00D05FD1" w:rsidRDefault="00D05FD1" w:rsidP="00143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6019C7B3" w14:textId="77777777" w:rsidR="00D05FD1" w:rsidRDefault="00D05FD1" w:rsidP="00143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Estudios adicionales deseables </w:t>
            </w:r>
          </w:p>
        </w:tc>
        <w:tc>
          <w:tcPr>
            <w:tcW w:w="6804" w:type="dxa"/>
            <w:vAlign w:val="center"/>
          </w:tcPr>
          <w:p w14:paraId="580EF9F7" w14:textId="77777777" w:rsidR="00D05FD1" w:rsidRDefault="00D05FD1" w:rsidP="00143764">
            <w:pPr>
              <w:widowControl w:val="0"/>
              <w:spacing w:after="37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Deseable cursos</w:t>
            </w:r>
            <w:proofErr w:type="gramEnd"/>
            <w:r>
              <w:rPr>
                <w:sz w:val="24"/>
                <w:szCs w:val="24"/>
              </w:rPr>
              <w:t>, diplomados u otros en ámbitos de la Prevención del consumo de alcohol y otras drogas; Diseño e Implementación de Proyectos; Intervención psicosocial;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Participación social, trabajo comunitario</w:t>
            </w:r>
          </w:p>
        </w:tc>
      </w:tr>
      <w:tr w:rsidR="00D05FD1" w14:paraId="64BE19CD" w14:textId="77777777" w:rsidTr="00143764">
        <w:trPr>
          <w:trHeight w:val="781"/>
        </w:trPr>
        <w:tc>
          <w:tcPr>
            <w:tcW w:w="2212" w:type="dxa"/>
            <w:shd w:val="clear" w:color="auto" w:fill="B4C6E7" w:themeFill="accent5" w:themeFillTint="66"/>
          </w:tcPr>
          <w:p w14:paraId="5AE9A51E" w14:textId="77777777" w:rsidR="00D05FD1" w:rsidRDefault="00D05FD1" w:rsidP="0014376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Experiencia Laboral</w:t>
            </w:r>
          </w:p>
        </w:tc>
        <w:tc>
          <w:tcPr>
            <w:tcW w:w="8505" w:type="dxa"/>
            <w:gridSpan w:val="2"/>
            <w:vAlign w:val="center"/>
          </w:tcPr>
          <w:p w14:paraId="5070489D" w14:textId="77777777" w:rsidR="00D05FD1" w:rsidRDefault="00D05FD1" w:rsidP="00143764">
            <w:pPr>
              <w:widowControl w:val="0"/>
              <w:spacing w:after="3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Experiencia profesional en Intervención Psicosocial y/o intervenciones comunitarias.</w:t>
            </w:r>
          </w:p>
          <w:p w14:paraId="7E9E8B45" w14:textId="77777777" w:rsidR="00D05FD1" w:rsidRDefault="00D05FD1" w:rsidP="00143764">
            <w:pPr>
              <w:widowControl w:val="0"/>
              <w:spacing w:after="6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Experiencia laboral deseable en alguno de los siguientes ámbitos: </w:t>
            </w:r>
          </w:p>
          <w:p w14:paraId="2351C6E9" w14:textId="77777777" w:rsidR="00D05FD1" w:rsidRDefault="00D05FD1" w:rsidP="00D05FD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Programas públicos. </w:t>
            </w:r>
          </w:p>
          <w:p w14:paraId="1348A167" w14:textId="77777777" w:rsidR="00D05FD1" w:rsidRDefault="00D05FD1" w:rsidP="00D05FD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Ámbito Municipal y/o comunitario, y/o educativo, y/o laboral, y/o parentalidad </w:t>
            </w:r>
          </w:p>
          <w:p w14:paraId="6464AE34" w14:textId="77777777" w:rsidR="00D05FD1" w:rsidRDefault="00D05FD1" w:rsidP="00D05FD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Prevención y consumo de alcohol y otras drogas. </w:t>
            </w:r>
          </w:p>
          <w:p w14:paraId="057BED2A" w14:textId="77777777" w:rsidR="00D05FD1" w:rsidRDefault="00D05FD1" w:rsidP="00D05FD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psicosocial en Tercer sector o Voluntariados.</w:t>
            </w:r>
          </w:p>
          <w:p w14:paraId="7E4629CA" w14:textId="77777777" w:rsidR="00D05FD1" w:rsidRDefault="00D05FD1" w:rsidP="0014376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5FD1" w14:paraId="2132290D" w14:textId="77777777" w:rsidTr="00143764">
        <w:trPr>
          <w:trHeight w:val="903"/>
        </w:trPr>
        <w:tc>
          <w:tcPr>
            <w:tcW w:w="2212" w:type="dxa"/>
            <w:shd w:val="clear" w:color="auto" w:fill="B4C6E7" w:themeFill="accent5" w:themeFillTint="66"/>
          </w:tcPr>
          <w:p w14:paraId="6BF0AB35" w14:textId="77777777" w:rsidR="00D05FD1" w:rsidRDefault="00D05FD1" w:rsidP="0014376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Conocimientos</w:t>
            </w:r>
          </w:p>
        </w:tc>
        <w:tc>
          <w:tcPr>
            <w:tcW w:w="8505" w:type="dxa"/>
            <w:gridSpan w:val="2"/>
            <w:vAlign w:val="center"/>
          </w:tcPr>
          <w:p w14:paraId="0AE4F303" w14:textId="77777777" w:rsidR="00D05FD1" w:rsidRDefault="00D05FD1" w:rsidP="00143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Manejo de los siguientes ámbitos:</w:t>
            </w:r>
          </w:p>
          <w:p w14:paraId="0C4B7D27" w14:textId="77777777" w:rsidR="00D05FD1" w:rsidRDefault="00D05FD1" w:rsidP="00D05FD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Conocimiento de metodologías para la prevención del consumo de alcohol y otras drogas </w:t>
            </w:r>
          </w:p>
          <w:p w14:paraId="470D0A73" w14:textId="77777777" w:rsidR="00D05FD1" w:rsidRDefault="00D05FD1" w:rsidP="00D05FD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de metodologías de intervención psicosocial en ámbitos educativos y/o laborales y/o barriales y/o parentales.</w:t>
            </w:r>
          </w:p>
          <w:p w14:paraId="5A56A9FA" w14:textId="77777777" w:rsidR="00D05FD1" w:rsidRDefault="00D05FD1" w:rsidP="00D05FD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Competencias en gestión de redes institucionales y comunitarias.</w:t>
            </w:r>
          </w:p>
          <w:p w14:paraId="49C3D19B" w14:textId="77777777" w:rsidR="00D05FD1" w:rsidRDefault="00D05FD1" w:rsidP="00D05FD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con comunidades, redes institucionales y agentes estratégicos de las comunidades, en entorno local y con poblaciones de riesgo.</w:t>
            </w:r>
          </w:p>
          <w:p w14:paraId="784D15D3" w14:textId="77777777" w:rsidR="00D05FD1" w:rsidRDefault="00D05FD1" w:rsidP="00D05FD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metodologías de formación y transferencia de conocimiento.</w:t>
            </w:r>
          </w:p>
          <w:p w14:paraId="404B3CC8" w14:textId="77777777" w:rsidR="00D05FD1" w:rsidRDefault="00D05FD1" w:rsidP="00D05FD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Manejo de Microsoft Office (Excel, Word, etc.), nivel intermedio.</w:t>
            </w:r>
          </w:p>
          <w:p w14:paraId="2167ABAF" w14:textId="77777777" w:rsidR="00D05FD1" w:rsidRDefault="00D05FD1" w:rsidP="00143764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</w:tc>
      </w:tr>
    </w:tbl>
    <w:p w14:paraId="1C5D8E59" w14:textId="77777777" w:rsidR="00D05FD1" w:rsidRDefault="00D05FD1" w:rsidP="00D05FD1">
      <w:pPr>
        <w:spacing w:after="0" w:line="240" w:lineRule="auto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4C2AAFC4" w14:textId="77777777" w:rsidR="00D05FD1" w:rsidRDefault="00D05FD1" w:rsidP="00D05FD1">
      <w:pPr>
        <w:spacing w:after="0" w:line="240" w:lineRule="auto"/>
        <w:jc w:val="both"/>
        <w:rPr>
          <w:b/>
          <w:sz w:val="24"/>
          <w:szCs w:val="24"/>
        </w:rPr>
      </w:pPr>
    </w:p>
    <w:p w14:paraId="1CA5DE54" w14:textId="77777777" w:rsidR="00D05FD1" w:rsidRDefault="00D05FD1" w:rsidP="00D05FD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COMPETENCIAS TRANSVERSALES</w:t>
      </w:r>
    </w:p>
    <w:p w14:paraId="224EF41D" w14:textId="77777777" w:rsidR="00D05FD1" w:rsidRDefault="00D05FD1" w:rsidP="00D05FD1">
      <w:pPr>
        <w:widowControl w:val="0"/>
        <w:spacing w:after="0" w:line="240" w:lineRule="auto"/>
        <w:rPr>
          <w:sz w:val="24"/>
          <w:szCs w:val="24"/>
        </w:rPr>
      </w:pPr>
    </w:p>
    <w:tbl>
      <w:tblPr>
        <w:tblW w:w="10624" w:type="dxa"/>
        <w:tblLayout w:type="fixed"/>
        <w:tblLook w:val="0400" w:firstRow="0" w:lastRow="0" w:firstColumn="0" w:lastColumn="0" w:noHBand="0" w:noVBand="1"/>
      </w:tblPr>
      <w:tblGrid>
        <w:gridCol w:w="1977"/>
        <w:gridCol w:w="8647"/>
      </w:tblGrid>
      <w:tr w:rsidR="00D05FD1" w14:paraId="18F596B7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49F7CDD5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Competencia Profesional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A0414A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Posee las habilidades y conocimientos necesarios para desempeñar su cargo de manera eficiente y eficaz. </w:t>
            </w:r>
          </w:p>
        </w:tc>
      </w:tr>
      <w:tr w:rsidR="00D05FD1" w14:paraId="30F2208C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20A3B45D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Trabajo en Equipo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4B0B02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Colabora de manera efectiva con colegas y colaboradores para lograr metas de equipo. </w:t>
            </w:r>
          </w:p>
        </w:tc>
      </w:tr>
      <w:tr w:rsidR="00D05FD1" w14:paraId="5DCB41D8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53D76603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3. Integridad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71620D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Actúa con honestidad, ética, transparencia en todas sus acciones y decisiones. </w:t>
            </w:r>
          </w:p>
        </w:tc>
      </w:tr>
      <w:tr w:rsidR="00D05FD1" w14:paraId="0BE53910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59A9F35A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Comunicación Efectiva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E9B582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capaz de expresarse de manera clara y escucha activamente a sus compañeros y superiores. </w:t>
            </w:r>
          </w:p>
        </w:tc>
      </w:tr>
      <w:tr w:rsidR="00D05FD1" w14:paraId="0B1D40A1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73CABF73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Organización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1F9829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Tiene una visión clara de las funciones y tareas del puesto de trabajo y las ejecuta con eficacia y eficiencia. Planifica, prioriza y lleva a cabo de manera autónoma previendo posibles obstáculos.</w:t>
            </w:r>
          </w:p>
        </w:tc>
      </w:tr>
      <w:tr w:rsidR="00D05FD1" w14:paraId="00CF881E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7C450AE5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Responsabilidad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BFEC0C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Cumple con sus deberes y obligaciones de manera puntual y confiable. </w:t>
            </w:r>
          </w:p>
        </w:tc>
      </w:tr>
      <w:tr w:rsidR="00D05FD1" w14:paraId="2617FA97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34A58ED6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Respeto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57A77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Trata a sus pares, superiores y ciudadanos con consideración y amabilidad, comprendiendo las necesidades y perspectivas de los demás. </w:t>
            </w:r>
          </w:p>
        </w:tc>
      </w:tr>
      <w:tr w:rsidR="00D05FD1" w14:paraId="692B6C5B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00F53C70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Compromiso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1C5666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Muestra un fuerte sentido de dedicación hacia su trabajo y hacia el servicio público. En el marco de </w:t>
            </w:r>
            <w:proofErr w:type="gramStart"/>
            <w:r>
              <w:rPr>
                <w:sz w:val="24"/>
                <w:szCs w:val="24"/>
              </w:rPr>
              <w:t>los  principios</w:t>
            </w:r>
            <w:proofErr w:type="gramEnd"/>
            <w:r>
              <w:rPr>
                <w:sz w:val="24"/>
                <w:szCs w:val="24"/>
              </w:rPr>
              <w:t xml:space="preserve"> de trabajo de SENDA.</w:t>
            </w:r>
          </w:p>
        </w:tc>
      </w:tr>
      <w:tr w:rsidR="00D05FD1" w14:paraId="4129405E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41E8DA8A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Conciencia del Bien Público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14C729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Entiende y valora la importancia del Servicio Público, trabajando en beneficio de la comunidad y el país. Procurando una buena atención a las personas usuarias</w:t>
            </w:r>
          </w:p>
        </w:tc>
      </w:tr>
      <w:tr w:rsidR="00D05FD1" w14:paraId="574762ED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66973322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Contribución Positiva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918926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Aportar una actitud positiva y proactiva al ambiente de trabajo, inspirando a otros a hacer lo mismo. </w:t>
            </w:r>
          </w:p>
        </w:tc>
      </w:tr>
      <w:tr w:rsidR="00D05FD1" w14:paraId="1A4E284D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68AAFC0E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Gestión de las emociones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49CC0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Capacidad de identificar, analizar y controlar los sentimientos y las emociones generadas en situaciones de distinta naturaleza dentro del contexto laboral, desplegando estrategias adecuadas para afrontarlas</w:t>
            </w:r>
          </w:p>
        </w:tc>
      </w:tr>
      <w:tr w:rsidR="00D05FD1" w14:paraId="58429658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436CCE71" w14:textId="77777777" w:rsidR="00D05FD1" w:rsidRDefault="00D05FD1" w:rsidP="001437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12: Proactividad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38A5EF" w14:textId="77777777" w:rsidR="00D05FD1" w:rsidRDefault="00D05FD1" w:rsidP="001437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Habilidad para tomar la iniciativa y emprender acciones, responsabilizándose de la solución a los problemas que se presentan y anticipándose a éstos.</w:t>
            </w:r>
          </w:p>
        </w:tc>
      </w:tr>
      <w:tr w:rsidR="00D05FD1" w14:paraId="60865B07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</w:tcPr>
          <w:p w14:paraId="0D8E839D" w14:textId="77777777" w:rsidR="00D05FD1" w:rsidRDefault="00D05FD1" w:rsidP="00143764">
            <w:pPr>
              <w:spacing w:after="0" w:line="276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Condiciones de Trabajo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5BE91D" w14:textId="77777777" w:rsidR="00D05FD1" w:rsidRDefault="00D05FD1" w:rsidP="00D05FD1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Modalidad Honorarios</w:t>
            </w:r>
          </w:p>
          <w:p w14:paraId="740AD785" w14:textId="77777777" w:rsidR="00D05FD1" w:rsidRDefault="00D05FD1" w:rsidP="00D05FD1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Jornada Completa</w:t>
            </w:r>
          </w:p>
          <w:p w14:paraId="5EFB0F49" w14:textId="3DD15BBA" w:rsidR="00D05FD1" w:rsidRPr="00D1718E" w:rsidRDefault="00D05FD1" w:rsidP="00D05FD1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Ingreso Mensual Bruto $ </w:t>
            </w:r>
            <w:r w:rsidR="00594836">
              <w:rPr>
                <w:color w:val="333333"/>
                <w:sz w:val="24"/>
                <w:szCs w:val="24"/>
              </w:rPr>
              <w:t>1.163.610</w:t>
            </w:r>
            <w:r>
              <w:rPr>
                <w:color w:val="333333"/>
                <w:sz w:val="24"/>
                <w:szCs w:val="24"/>
              </w:rPr>
              <w:t xml:space="preserve"> – año 2025</w:t>
            </w:r>
          </w:p>
        </w:tc>
      </w:tr>
      <w:tr w:rsidR="00D05FD1" w14:paraId="200D36DD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</w:tcPr>
          <w:p w14:paraId="1D5F10E2" w14:textId="77777777" w:rsidR="00D05FD1" w:rsidRDefault="00D05FD1" w:rsidP="00143764">
            <w:pPr>
              <w:spacing w:after="0" w:line="276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Documentos Requeridos Para Postular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1772CF" w14:textId="77777777" w:rsidR="00D05FD1" w:rsidRDefault="00D05FD1" w:rsidP="00D05FD1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333333"/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Curriculum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Vitae</w:t>
            </w:r>
          </w:p>
          <w:p w14:paraId="159C5EB2" w14:textId="77777777" w:rsidR="00D05FD1" w:rsidRDefault="00D05FD1" w:rsidP="00D05FD1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Certificado de Título Profesional</w:t>
            </w:r>
          </w:p>
          <w:p w14:paraId="2AE990EE" w14:textId="77777777" w:rsidR="00D05FD1" w:rsidRDefault="00D05FD1" w:rsidP="00D05FD1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Copia de Cédula de Identidad (ambos lados)</w:t>
            </w:r>
          </w:p>
          <w:p w14:paraId="5D69D220" w14:textId="77777777" w:rsidR="00D05FD1" w:rsidRDefault="00D05FD1" w:rsidP="00D05FD1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Certificado que acrediten formación adicional</w:t>
            </w:r>
          </w:p>
          <w:p w14:paraId="3FAF0365" w14:textId="77777777" w:rsidR="00D05FD1" w:rsidRDefault="00D05FD1" w:rsidP="00D05FD1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Certificado de antecedentes para fines especiales (antigüedad no superior a 30 días)</w:t>
            </w:r>
          </w:p>
          <w:p w14:paraId="38221781" w14:textId="77777777" w:rsidR="00D05FD1" w:rsidRDefault="00D05FD1" w:rsidP="00D05FD1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Declaración Jurada simple de no consumo de drogas ilícitas.</w:t>
            </w:r>
          </w:p>
          <w:p w14:paraId="0EEC733A" w14:textId="77777777" w:rsidR="00D05FD1" w:rsidRPr="00D1718E" w:rsidRDefault="00D05FD1" w:rsidP="00D05FD1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Certificado </w:t>
            </w:r>
            <w:proofErr w:type="gramStart"/>
            <w:r>
              <w:rPr>
                <w:color w:val="333333"/>
                <w:sz w:val="24"/>
                <w:szCs w:val="24"/>
              </w:rPr>
              <w:t>“ inhabilidad</w:t>
            </w:r>
            <w:proofErr w:type="gramEnd"/>
            <w:r>
              <w:rPr>
                <w:color w:val="333333"/>
                <w:sz w:val="24"/>
                <w:szCs w:val="24"/>
              </w:rPr>
              <w:t xml:space="preserve"> para trabajar con niños, niñas y adolescentes.</w:t>
            </w:r>
          </w:p>
        </w:tc>
      </w:tr>
      <w:tr w:rsidR="00D05FD1" w14:paraId="57F938C9" w14:textId="77777777" w:rsidTr="0014376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</w:tcPr>
          <w:p w14:paraId="35FE7801" w14:textId="77777777" w:rsidR="00D05FD1" w:rsidRDefault="00D05FD1" w:rsidP="00143764">
            <w:pPr>
              <w:spacing w:after="0" w:line="276" w:lineRule="auto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Recepción de Antecedentes y Postulación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DBC3F4" w14:textId="668C8F14" w:rsidR="00D05FD1" w:rsidRPr="008170DE" w:rsidRDefault="00D05FD1" w:rsidP="008170DE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Los/as interesados/as en postular d</w:t>
            </w:r>
            <w:r w:rsidR="008170DE">
              <w:rPr>
                <w:color w:val="333333"/>
                <w:sz w:val="24"/>
                <w:szCs w:val="24"/>
              </w:rPr>
              <w:t xml:space="preserve">eben hacer llegar sus antecedentes a Oficina de Partes de la Ilustre Municipalidad de Rio Bueno, ubicada en Comercio 603, indicando Nombre y al cargo que postula. </w:t>
            </w:r>
            <w:r w:rsidR="008170DE" w:rsidRPr="008170DE">
              <w:rPr>
                <w:b/>
                <w:bCs/>
                <w:color w:val="333333"/>
                <w:sz w:val="24"/>
                <w:szCs w:val="24"/>
              </w:rPr>
              <w:t xml:space="preserve">El plazo para la recepción de antecedentes se llevará efecto desde el día lunes </w:t>
            </w:r>
            <w:proofErr w:type="gramStart"/>
            <w:r w:rsidR="003A0629">
              <w:rPr>
                <w:b/>
                <w:bCs/>
                <w:color w:val="333333"/>
                <w:sz w:val="24"/>
                <w:szCs w:val="24"/>
              </w:rPr>
              <w:t>14  de</w:t>
            </w:r>
            <w:proofErr w:type="gramEnd"/>
            <w:r w:rsidR="003A0629">
              <w:rPr>
                <w:b/>
                <w:bCs/>
                <w:color w:val="333333"/>
                <w:sz w:val="24"/>
                <w:szCs w:val="24"/>
              </w:rPr>
              <w:t xml:space="preserve"> julio</w:t>
            </w:r>
            <w:r w:rsidR="008170DE">
              <w:rPr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8170DE" w:rsidRPr="008170DE">
              <w:rPr>
                <w:b/>
                <w:bCs/>
                <w:color w:val="333333"/>
                <w:sz w:val="24"/>
                <w:szCs w:val="24"/>
              </w:rPr>
              <w:t>al</w:t>
            </w:r>
            <w:r w:rsidR="003A0629">
              <w:rPr>
                <w:b/>
                <w:bCs/>
                <w:color w:val="333333"/>
                <w:sz w:val="24"/>
                <w:szCs w:val="24"/>
              </w:rPr>
              <w:t xml:space="preserve"> lunes 21 de julio 2025</w:t>
            </w:r>
            <w:r w:rsidR="008170DE" w:rsidRPr="008170DE">
              <w:rPr>
                <w:b/>
                <w:bCs/>
                <w:color w:val="333333"/>
                <w:sz w:val="24"/>
                <w:szCs w:val="24"/>
              </w:rPr>
              <w:t>.</w:t>
            </w:r>
          </w:p>
        </w:tc>
      </w:tr>
    </w:tbl>
    <w:p w14:paraId="69FD266A" w14:textId="77777777" w:rsidR="00D05FD1" w:rsidRDefault="00D05FD1" w:rsidP="00D05FD1">
      <w:pPr>
        <w:widowControl w:val="0"/>
        <w:spacing w:after="0" w:line="223" w:lineRule="auto"/>
        <w:jc w:val="both"/>
        <w:sectPr w:rsidR="00D05FD1">
          <w:headerReference w:type="default" r:id="rId7"/>
          <w:footerReference w:type="default" r:id="rId8"/>
          <w:pgSz w:w="12240" w:h="15840"/>
          <w:pgMar w:top="1460" w:right="1020" w:bottom="280" w:left="1040" w:header="720" w:footer="720" w:gutter="0"/>
          <w:pgNumType w:start="1"/>
          <w:cols w:space="720"/>
        </w:sectPr>
      </w:pPr>
    </w:p>
    <w:p w14:paraId="31A4AE97" w14:textId="77777777" w:rsidR="00ED0E9E" w:rsidRDefault="00ED0E9E"/>
    <w:sectPr w:rsidR="00ED0E9E">
      <w:footerReference w:type="default" r:id="rId9"/>
      <w:type w:val="continuous"/>
      <w:pgSz w:w="12240" w:h="15840"/>
      <w:pgMar w:top="1417" w:right="111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8116" w14:textId="77777777" w:rsidR="00F45E49" w:rsidRDefault="00F45E49" w:rsidP="00D05FD1">
      <w:pPr>
        <w:spacing w:after="0" w:line="240" w:lineRule="auto"/>
      </w:pPr>
      <w:r>
        <w:separator/>
      </w:r>
    </w:p>
  </w:endnote>
  <w:endnote w:type="continuationSeparator" w:id="0">
    <w:p w14:paraId="5B39B55A" w14:textId="77777777" w:rsidR="00F45E49" w:rsidRDefault="00F45E49" w:rsidP="00D0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18E9" w14:textId="77777777" w:rsidR="00D05FD1" w:rsidRPr="00D05FD1" w:rsidRDefault="00D05FD1" w:rsidP="00D05FD1">
    <w:pPr>
      <w:pStyle w:val="Piedepgina"/>
      <w:jc w:val="center"/>
      <w:rPr>
        <w:lang w:val="es-MX"/>
      </w:rPr>
    </w:pPr>
    <w:r>
      <w:rPr>
        <w:lang w:val="es-MX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F524" w14:textId="77777777" w:rsidR="00CD7A5D" w:rsidRDefault="007E15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t>p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9</w:t>
    </w:r>
    <w:r>
      <w:rPr>
        <w:color w:val="000000"/>
      </w:rPr>
      <w:fldChar w:fldCharType="end"/>
    </w:r>
  </w:p>
  <w:p w14:paraId="3BE41DE6" w14:textId="77777777" w:rsidR="00CD7A5D" w:rsidRDefault="00CD7A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F557" w14:textId="77777777" w:rsidR="00F45E49" w:rsidRDefault="00F45E49" w:rsidP="00D05FD1">
      <w:pPr>
        <w:spacing w:after="0" w:line="240" w:lineRule="auto"/>
      </w:pPr>
      <w:r>
        <w:separator/>
      </w:r>
    </w:p>
  </w:footnote>
  <w:footnote w:type="continuationSeparator" w:id="0">
    <w:p w14:paraId="52A292BC" w14:textId="77777777" w:rsidR="00F45E49" w:rsidRDefault="00F45E49" w:rsidP="00D0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7EC9" w14:textId="6E175100" w:rsidR="00594836" w:rsidRPr="00594836" w:rsidRDefault="00594836" w:rsidP="00594836">
    <w:pPr>
      <w:pBdr>
        <w:top w:val="nil"/>
        <w:left w:val="nil"/>
        <w:bottom w:val="nil"/>
        <w:right w:val="nil"/>
        <w:between w:val="nil"/>
      </w:pBdr>
      <w:tabs>
        <w:tab w:val="left" w:pos="3780"/>
      </w:tabs>
      <w:rPr>
        <w:color w:val="000000"/>
      </w:rPr>
    </w:pPr>
    <w:r w:rsidRPr="00594836"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40E4E54C" wp14:editId="53653E63">
          <wp:simplePos x="0" y="0"/>
          <wp:positionH relativeFrom="column">
            <wp:posOffset>4018280</wp:posOffset>
          </wp:positionH>
          <wp:positionV relativeFrom="paragraph">
            <wp:posOffset>220980</wp:posOffset>
          </wp:positionV>
          <wp:extent cx="2308860" cy="804545"/>
          <wp:effectExtent l="0" t="0" r="0" b="0"/>
          <wp:wrapTight wrapText="bothSides">
            <wp:wrapPolygon edited="0">
              <wp:start x="0" y="0"/>
              <wp:lineTo x="0" y="20969"/>
              <wp:lineTo x="21386" y="20969"/>
              <wp:lineTo x="21386" y="0"/>
              <wp:lineTo x="0" y="0"/>
            </wp:wrapPolygon>
          </wp:wrapTight>
          <wp:docPr id="7750250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  <w:p w14:paraId="09459E5F" w14:textId="77777777" w:rsidR="00CD7A5D" w:rsidRDefault="007E15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5FB0E0B" wp14:editId="67877FC8">
          <wp:simplePos x="0" y="0"/>
          <wp:positionH relativeFrom="column">
            <wp:posOffset>-85090</wp:posOffset>
          </wp:positionH>
          <wp:positionV relativeFrom="paragraph">
            <wp:posOffset>15240</wp:posOffset>
          </wp:positionV>
          <wp:extent cx="1860550" cy="781050"/>
          <wp:effectExtent l="0" t="0" r="0" b="0"/>
          <wp:wrapTopAndBottom distT="0" distB="0"/>
          <wp:docPr id="81" name="image4.png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nterfaz de usuario gráfica, Aplicación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05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483"/>
    <w:multiLevelType w:val="multilevel"/>
    <w:tmpl w:val="A81A9B00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8A2C10"/>
    <w:multiLevelType w:val="hybridMultilevel"/>
    <w:tmpl w:val="30C8E4FE"/>
    <w:lvl w:ilvl="0" w:tplc="A950F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246D5"/>
    <w:multiLevelType w:val="multilevel"/>
    <w:tmpl w:val="269C8984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6C26486B"/>
    <w:multiLevelType w:val="multilevel"/>
    <w:tmpl w:val="D5EC6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522593528">
    <w:abstractNumId w:val="2"/>
  </w:num>
  <w:num w:numId="2" w16cid:durableId="725105957">
    <w:abstractNumId w:val="0"/>
  </w:num>
  <w:num w:numId="3" w16cid:durableId="899175371">
    <w:abstractNumId w:val="3"/>
  </w:num>
  <w:num w:numId="4" w16cid:durableId="172571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D1"/>
    <w:rsid w:val="00032CE3"/>
    <w:rsid w:val="000D6DA8"/>
    <w:rsid w:val="001D262B"/>
    <w:rsid w:val="003A0629"/>
    <w:rsid w:val="0040013F"/>
    <w:rsid w:val="00456002"/>
    <w:rsid w:val="00565BE1"/>
    <w:rsid w:val="00594836"/>
    <w:rsid w:val="00766C32"/>
    <w:rsid w:val="007E1566"/>
    <w:rsid w:val="008155A1"/>
    <w:rsid w:val="008170DE"/>
    <w:rsid w:val="008A4C98"/>
    <w:rsid w:val="00997CEB"/>
    <w:rsid w:val="00A400B5"/>
    <w:rsid w:val="00B33108"/>
    <w:rsid w:val="00C14DF8"/>
    <w:rsid w:val="00C5524A"/>
    <w:rsid w:val="00CD7A5D"/>
    <w:rsid w:val="00CE39F8"/>
    <w:rsid w:val="00D05FD1"/>
    <w:rsid w:val="00D27624"/>
    <w:rsid w:val="00D769D6"/>
    <w:rsid w:val="00ED0E9E"/>
    <w:rsid w:val="00F45E49"/>
    <w:rsid w:val="00F56A29"/>
    <w:rsid w:val="00F953F0"/>
    <w:rsid w:val="00FB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E1B47"/>
  <w15:chartTrackingRefBased/>
  <w15:docId w15:val="{390EBA78-0040-4859-B99B-89E94B0A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D1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F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5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FD1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05F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FD1"/>
    <w:rPr>
      <w:rFonts w:ascii="Calibri" w:eastAsia="Calibri" w:hAnsi="Calibri" w:cs="Calibri"/>
      <w:lang w:eastAsia="es-CL"/>
    </w:rPr>
  </w:style>
  <w:style w:type="character" w:styleId="Hipervnculo">
    <w:name w:val="Hyperlink"/>
    <w:basedOn w:val="Fuentedeprrafopredeter"/>
    <w:uiPriority w:val="99"/>
    <w:unhideWhenUsed/>
    <w:rsid w:val="005948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4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Jimenez Valdéz</dc:creator>
  <cp:keywords/>
  <dc:description/>
  <cp:lastModifiedBy>SENDA PREVIENE</cp:lastModifiedBy>
  <cp:revision>2</cp:revision>
  <dcterms:created xsi:type="dcterms:W3CDTF">2025-07-09T14:34:00Z</dcterms:created>
  <dcterms:modified xsi:type="dcterms:W3CDTF">2025-07-09T14:34:00Z</dcterms:modified>
</cp:coreProperties>
</file>